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 w14:paraId="58BA3879" w14:textId="77777777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58662A">
        <w:rPr>
          <w:sz w:val="28"/>
          <w:szCs w:val="28"/>
          <w:lang w:val="ru-RU"/>
        </w:rPr>
        <w:t>0</w:t>
      </w:r>
      <w:r w:rsidR="00EA1E35">
        <w:rPr>
          <w:sz w:val="28"/>
          <w:szCs w:val="28"/>
          <w:lang w:val="ru-RU"/>
        </w:rPr>
        <w:t>5</w:t>
      </w:r>
      <w:r w:rsidR="002A08AA">
        <w:rPr>
          <w:sz w:val="28"/>
          <w:szCs w:val="28"/>
          <w:lang w:val="ru-RU"/>
        </w:rPr>
        <w:t>33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="00F62A06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58662A">
        <w:rPr>
          <w:sz w:val="28"/>
          <w:szCs w:val="28"/>
          <w:lang w:val="ru-RU"/>
        </w:rPr>
        <w:t>6</w:t>
      </w:r>
    </w:p>
    <w:p w:rsidR="00D81771" w:rsidRPr="004B015B" w:rsidP="00D81771" w14:paraId="7B156B05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 w14:paraId="7FB7A2B0" w14:textId="77777777">
      <w:pPr>
        <w:rPr>
          <w:sz w:val="28"/>
          <w:szCs w:val="28"/>
        </w:rPr>
      </w:pPr>
    </w:p>
    <w:p w:rsidR="00D67ED7" w:rsidRPr="004B015B" w:rsidP="00AF68D0" w14:paraId="42E92E27" w14:textId="77777777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Pr="004B015B" w:rsidR="005D5C54">
        <w:rPr>
          <w:sz w:val="28"/>
          <w:szCs w:val="28"/>
        </w:rPr>
        <w:t xml:space="preserve"> </w:t>
      </w:r>
      <w:r w:rsidR="00EA1E35">
        <w:rPr>
          <w:sz w:val="28"/>
          <w:szCs w:val="28"/>
        </w:rPr>
        <w:t>мая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 w:rsidR="0058662A">
        <w:rPr>
          <w:sz w:val="28"/>
          <w:szCs w:val="28"/>
        </w:rPr>
        <w:t>6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 w:rsidR="00EA1E35">
        <w:rPr>
          <w:sz w:val="28"/>
          <w:szCs w:val="28"/>
        </w:rPr>
        <w:t xml:space="preserve">       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 w14:paraId="069C5D85" w14:textId="77777777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 w14:paraId="37BC7881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B015B">
        <w:rPr>
          <w:sz w:val="28"/>
          <w:szCs w:val="28"/>
        </w:rPr>
        <w:t xml:space="preserve">ировой судья судебного участка № 1 </w:t>
      </w:r>
      <w:r w:rsidRPr="004B015B">
        <w:rPr>
          <w:sz w:val="28"/>
          <w:szCs w:val="28"/>
        </w:rPr>
        <w:t>Пыть-Яхского</w:t>
      </w:r>
      <w:r w:rsidRPr="004B015B">
        <w:rPr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B015B">
        <w:rPr>
          <w:sz w:val="28"/>
          <w:szCs w:val="28"/>
        </w:rPr>
        <w:t>мкр</w:t>
      </w:r>
      <w:r w:rsidRPr="004B015B">
        <w:rPr>
          <w:sz w:val="28"/>
          <w:szCs w:val="28"/>
        </w:rPr>
        <w:t xml:space="preserve">., д. 4, </w:t>
      </w:r>
    </w:p>
    <w:p w:rsidR="00A02709" w:rsidRPr="004B015B" w:rsidP="005A4202" w14:paraId="5467C7C0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837F2D" w:rsidRPr="004B015B" w:rsidP="00303E25" w14:paraId="2C66F741" w14:textId="303408A7">
      <w:pPr>
        <w:suppressAutoHyphens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должностного лица </w:t>
      </w:r>
      <w:r w:rsidR="00501421">
        <w:rPr>
          <w:sz w:val="28"/>
          <w:szCs w:val="28"/>
        </w:rPr>
        <w:t>–</w:t>
      </w:r>
      <w:r w:rsidR="00F62A06">
        <w:rPr>
          <w:sz w:val="28"/>
          <w:szCs w:val="28"/>
        </w:rPr>
        <w:t xml:space="preserve"> </w:t>
      </w:r>
      <w:r w:rsidRPr="00DE5B34" w:rsidR="00DE5B34">
        <w:rPr>
          <w:sz w:val="28"/>
          <w:szCs w:val="28"/>
        </w:rPr>
        <w:t>директора Общества с ограниченной ответственностью «</w:t>
      </w:r>
      <w:r w:rsidR="002A08AA">
        <w:rPr>
          <w:sz w:val="28"/>
          <w:szCs w:val="28"/>
        </w:rPr>
        <w:t>Юграхолодмаш</w:t>
      </w:r>
      <w:r w:rsidRPr="00DE5B34" w:rsidR="00DE5B34">
        <w:rPr>
          <w:sz w:val="28"/>
          <w:szCs w:val="28"/>
        </w:rPr>
        <w:t xml:space="preserve">» </w:t>
      </w:r>
      <w:r w:rsidR="002A08AA">
        <w:rPr>
          <w:sz w:val="28"/>
          <w:szCs w:val="28"/>
        </w:rPr>
        <w:t>Здеревой</w:t>
      </w:r>
      <w:r w:rsidR="002A08AA">
        <w:rPr>
          <w:sz w:val="28"/>
          <w:szCs w:val="28"/>
        </w:rPr>
        <w:t xml:space="preserve"> Инны Александровны</w:t>
      </w:r>
      <w:r w:rsidRPr="00DE5B34" w:rsidR="00DE5B34">
        <w:rPr>
          <w:sz w:val="28"/>
          <w:szCs w:val="28"/>
        </w:rPr>
        <w:t xml:space="preserve">, </w:t>
      </w:r>
      <w:r w:rsidR="002A49CA">
        <w:rPr>
          <w:sz w:val="28"/>
          <w:szCs w:val="28"/>
        </w:rPr>
        <w:t>----</w:t>
      </w:r>
    </w:p>
    <w:p w:rsidR="003641BC" w:rsidRPr="004B015B" w14:paraId="05283EAD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 w14:paraId="73F91FF4" w14:textId="77777777">
      <w:pPr>
        <w:ind w:firstLine="709"/>
        <w:jc w:val="center"/>
        <w:rPr>
          <w:sz w:val="28"/>
          <w:szCs w:val="28"/>
        </w:rPr>
      </w:pPr>
    </w:p>
    <w:p w:rsidR="00E751E1" w:rsidRPr="004B015B" w:rsidP="00E751E1" w14:paraId="374BBAD1" w14:textId="1ED38D92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</w:t>
      </w:r>
      <w:r w:rsidR="00D11E32">
        <w:rPr>
          <w:sz w:val="28"/>
          <w:szCs w:val="28"/>
          <w:lang w:eastAsia="ar-SA"/>
        </w:rPr>
        <w:t xml:space="preserve"> года</w:t>
      </w:r>
      <w:r w:rsidRPr="004B015B" w:rsidR="007F5E6B">
        <w:rPr>
          <w:sz w:val="28"/>
          <w:szCs w:val="28"/>
          <w:lang w:eastAsia="ar-SA"/>
        </w:rPr>
        <w:t xml:space="preserve"> по адресу: ХМАО-Югра, г. </w:t>
      </w:r>
      <w:r>
        <w:rPr>
          <w:sz w:val="28"/>
          <w:szCs w:val="28"/>
          <w:lang w:eastAsia="ar-SA"/>
        </w:rPr>
        <w:t>---</w:t>
      </w:r>
      <w:r w:rsidRPr="004B015B" w:rsidR="007F5E6B">
        <w:rPr>
          <w:sz w:val="28"/>
          <w:szCs w:val="28"/>
          <w:lang w:eastAsia="ar-SA"/>
        </w:rPr>
        <w:t xml:space="preserve"> должностное лицо –</w:t>
      </w:r>
      <w:r w:rsidR="00D11E32">
        <w:rPr>
          <w:sz w:val="28"/>
          <w:szCs w:val="28"/>
          <w:lang w:eastAsia="ar-SA"/>
        </w:rPr>
        <w:t xml:space="preserve"> </w:t>
      </w:r>
      <w:r w:rsidRPr="002A08AA" w:rsidR="002A08AA">
        <w:rPr>
          <w:sz w:val="28"/>
          <w:szCs w:val="28"/>
        </w:rPr>
        <w:t>директор Общества с ограниченной ответственностью «</w:t>
      </w:r>
      <w:r w:rsidRPr="002A08AA" w:rsidR="002A08AA">
        <w:rPr>
          <w:sz w:val="28"/>
          <w:szCs w:val="28"/>
        </w:rPr>
        <w:t>Юграхолодмаш</w:t>
      </w:r>
      <w:r w:rsidRPr="002A08AA" w:rsidR="002A08AA">
        <w:rPr>
          <w:sz w:val="28"/>
          <w:szCs w:val="28"/>
        </w:rPr>
        <w:t xml:space="preserve">» </w:t>
      </w:r>
      <w:r w:rsidRPr="002A08AA" w:rsidR="002A08AA">
        <w:rPr>
          <w:sz w:val="28"/>
          <w:szCs w:val="28"/>
        </w:rPr>
        <w:t>Здерев</w:t>
      </w:r>
      <w:r w:rsidR="002A08AA">
        <w:rPr>
          <w:sz w:val="28"/>
          <w:szCs w:val="28"/>
        </w:rPr>
        <w:t>а</w:t>
      </w:r>
      <w:r w:rsidRPr="002A08AA" w:rsidR="002A08AA">
        <w:rPr>
          <w:sz w:val="28"/>
          <w:szCs w:val="28"/>
        </w:rPr>
        <w:t xml:space="preserve"> И</w:t>
      </w:r>
      <w:r w:rsidR="002A08AA">
        <w:rPr>
          <w:sz w:val="28"/>
          <w:szCs w:val="28"/>
        </w:rPr>
        <w:t>.</w:t>
      </w:r>
      <w:r w:rsidRPr="002A08AA" w:rsidR="002A08AA">
        <w:rPr>
          <w:sz w:val="28"/>
          <w:szCs w:val="28"/>
        </w:rPr>
        <w:t>А</w:t>
      </w:r>
      <w:r w:rsidR="002A08AA">
        <w:rPr>
          <w:sz w:val="28"/>
          <w:szCs w:val="28"/>
        </w:rPr>
        <w:t>.</w:t>
      </w:r>
      <w:r w:rsidR="00056F74">
        <w:rPr>
          <w:sz w:val="28"/>
          <w:szCs w:val="28"/>
        </w:rPr>
        <w:t>,</w:t>
      </w:r>
      <w:r w:rsidRPr="00056F74" w:rsidR="00056F74">
        <w:rPr>
          <w:sz w:val="28"/>
          <w:szCs w:val="28"/>
        </w:rPr>
        <w:t xml:space="preserve"> </w:t>
      </w:r>
      <w:r w:rsidRPr="002A08AA" w:rsidR="002A08AA">
        <w:rPr>
          <w:sz w:val="28"/>
          <w:szCs w:val="28"/>
        </w:rPr>
        <w:t xml:space="preserve">в нарушение </w:t>
      </w:r>
      <w:r w:rsidRPr="002A08AA" w:rsidR="002A08AA">
        <w:rPr>
          <w:sz w:val="28"/>
          <w:szCs w:val="28"/>
        </w:rPr>
        <w:t>п.п</w:t>
      </w:r>
      <w:r w:rsidRPr="002A08AA" w:rsidR="002A08AA">
        <w:rPr>
          <w:sz w:val="28"/>
          <w:szCs w:val="28"/>
        </w:rPr>
        <w:t>. 2, 3 ст. 11 Федерального закона от 01.04.1996 № 27-ФЗ «Об индивидуальном (персонифицированном) учете в системе обязательного пенсионного страхования» не предоставил</w:t>
      </w:r>
      <w:r w:rsidR="002A08AA">
        <w:rPr>
          <w:sz w:val="28"/>
          <w:szCs w:val="28"/>
        </w:rPr>
        <w:t>а</w:t>
      </w:r>
      <w:r w:rsidRPr="002A08AA" w:rsidR="002A08AA">
        <w:rPr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сведения, необходимые для ведения индивидуального (персонифицированного) учета в системе обязательного пенсионного страхования, а именно, сведения ПУ по форме ЕФС-1  раздел 1 подраздел 1.2 «Сведения о страховом стаже» за 2025 год, которые следовало представить не позднее </w:t>
      </w:r>
      <w:r>
        <w:rPr>
          <w:sz w:val="28"/>
          <w:szCs w:val="28"/>
        </w:rPr>
        <w:t>---</w:t>
      </w:r>
      <w:r w:rsidRPr="002A08AA" w:rsidR="002A08AA">
        <w:rPr>
          <w:sz w:val="28"/>
          <w:szCs w:val="28"/>
        </w:rPr>
        <w:t xml:space="preserve"> то есть совершил</w:t>
      </w:r>
      <w:r w:rsidR="002A08AA">
        <w:rPr>
          <w:sz w:val="28"/>
          <w:szCs w:val="28"/>
        </w:rPr>
        <w:t>а</w:t>
      </w:r>
      <w:r w:rsidRPr="002A08AA" w:rsidR="002A08AA">
        <w:rPr>
          <w:sz w:val="28"/>
          <w:szCs w:val="28"/>
        </w:rPr>
        <w:t xml:space="preserve"> административное правонарушение, предусмотренное ч. 1 ст. 15.33.2 Кодекса Российской Федерации об административных правонарушениях</w:t>
      </w:r>
      <w:r w:rsidRPr="004B015B">
        <w:rPr>
          <w:sz w:val="28"/>
          <w:szCs w:val="28"/>
          <w:lang w:eastAsia="ar-SA"/>
        </w:rPr>
        <w:t>.</w:t>
      </w:r>
    </w:p>
    <w:p w:rsidR="00E751E1" w:rsidRPr="008255FC" w:rsidP="00E751E1" w14:paraId="6F4AC268" w14:textId="77777777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 xml:space="preserve">В судебное заседание </w:t>
      </w:r>
      <w:r w:rsidRPr="002A08AA" w:rsidR="002A08AA">
        <w:rPr>
          <w:sz w:val="28"/>
          <w:szCs w:val="28"/>
        </w:rPr>
        <w:t>Здерева</w:t>
      </w:r>
      <w:r w:rsidRPr="002A08AA" w:rsidR="002A08AA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</w:t>
      </w:r>
      <w:r w:rsidRPr="008255FC">
        <w:rPr>
          <w:sz w:val="28"/>
          <w:szCs w:val="28"/>
        </w:rPr>
        <w:t>не явил</w:t>
      </w:r>
      <w:r w:rsidR="002A08AA">
        <w:rPr>
          <w:sz w:val="28"/>
          <w:szCs w:val="28"/>
        </w:rPr>
        <w:t>а</w:t>
      </w:r>
      <w:r w:rsidRPr="008255FC">
        <w:rPr>
          <w:sz w:val="28"/>
          <w:szCs w:val="28"/>
        </w:rPr>
        <w:t>с</w:t>
      </w:r>
      <w:r w:rsidR="002A08AA">
        <w:rPr>
          <w:sz w:val="28"/>
          <w:szCs w:val="28"/>
        </w:rPr>
        <w:t>ь</w:t>
      </w:r>
      <w:r w:rsidRPr="008255FC">
        <w:rPr>
          <w:sz w:val="28"/>
          <w:szCs w:val="28"/>
        </w:rPr>
        <w:t>, о дате, времени и месте рассмотрения дела извещен</w:t>
      </w:r>
      <w:r w:rsidR="002A08AA">
        <w:rPr>
          <w:sz w:val="28"/>
          <w:szCs w:val="28"/>
        </w:rPr>
        <w:t>а</w:t>
      </w:r>
      <w:r w:rsidRPr="008255FC">
        <w:rPr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</w:t>
      </w:r>
    </w:p>
    <w:p w:rsidR="002A08AA" w:rsidP="00E751E1" w14:paraId="221111DC" w14:textId="77777777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>Мировым судьей определено рассмотреть дело в отсутствие</w:t>
      </w:r>
      <w:r w:rsidRPr="008255FC">
        <w:t xml:space="preserve"> </w:t>
      </w:r>
      <w:r w:rsidRPr="002A08AA">
        <w:rPr>
          <w:sz w:val="28"/>
          <w:szCs w:val="28"/>
        </w:rPr>
        <w:t>Здерев</w:t>
      </w:r>
      <w:r>
        <w:rPr>
          <w:sz w:val="28"/>
          <w:szCs w:val="28"/>
        </w:rPr>
        <w:t>ой</w:t>
      </w:r>
      <w:r w:rsidRPr="002A08AA">
        <w:rPr>
          <w:sz w:val="28"/>
          <w:szCs w:val="28"/>
        </w:rPr>
        <w:t xml:space="preserve"> И.А.</w:t>
      </w:r>
    </w:p>
    <w:p w:rsidR="00E751E1" w:rsidRPr="008F5B16" w:rsidP="00E751E1" w14:paraId="03E6E4FD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A08AA" w:rsidRPr="008F5B16" w:rsidP="002A08AA" w14:paraId="4BEB7D00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2A08AA" w:rsidRPr="008F5B16" w:rsidP="002A08AA" w14:paraId="24274098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 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2A08AA" w:rsidRPr="008F5B16" w:rsidP="002A08AA" w14:paraId="10E5C7A9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Единая форма сведений и порядок ее заполнения устанавливаются Фондом по согласованию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2A08AA" w:rsidRPr="008F5B16" w:rsidP="002A08AA" w14:paraId="5A2959F6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Согласно </w:t>
      </w:r>
      <w:r w:rsidRPr="008F5B16">
        <w:rPr>
          <w:sz w:val="28"/>
          <w:szCs w:val="28"/>
        </w:rPr>
        <w:t>пп</w:t>
      </w:r>
      <w:r w:rsidRPr="008F5B16">
        <w:rPr>
          <w:sz w:val="28"/>
          <w:szCs w:val="28"/>
        </w:rPr>
        <w:t>. 1-3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</w:p>
    <w:p w:rsidR="002A08AA" w:rsidRPr="008F5B16" w:rsidP="002A08AA" w14:paraId="7F6D1BB6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1)</w:t>
      </w:r>
      <w:r w:rsidRPr="008F5B16">
        <w:rPr>
          <w:sz w:val="28"/>
          <w:szCs w:val="28"/>
        </w:rPr>
        <w:tab/>
        <w:t>страховой номер индивидуального лицевого счета;</w:t>
      </w:r>
    </w:p>
    <w:p w:rsidR="002A08AA" w:rsidRPr="008F5B16" w:rsidP="002A08AA" w14:paraId="17CD2428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2)</w:t>
      </w:r>
      <w:r w:rsidRPr="008F5B16">
        <w:rPr>
          <w:sz w:val="28"/>
          <w:szCs w:val="28"/>
        </w:rPr>
        <w:tab/>
        <w:t>фамилию, имя и отчество;</w:t>
      </w:r>
    </w:p>
    <w:p w:rsidR="002A08AA" w:rsidRPr="008F5B16" w:rsidP="002A08AA" w14:paraId="33F0E2EE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3)</w:t>
      </w:r>
      <w:r w:rsidRPr="008F5B16">
        <w:rPr>
          <w:sz w:val="28"/>
          <w:szCs w:val="28"/>
        </w:rPr>
        <w:tab/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2A08AA" w:rsidRPr="008F5B16" w:rsidP="002A08AA" w14:paraId="3B3E9A7B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Согласно п. 3 ст. 11 Федерального закона от 01.04.1996 № 27-ФЗ, </w:t>
      </w:r>
      <w:r>
        <w:rPr>
          <w:sz w:val="28"/>
          <w:szCs w:val="28"/>
        </w:rPr>
        <w:t>с</w:t>
      </w:r>
      <w:r w:rsidRPr="000A7547">
        <w:rPr>
          <w:sz w:val="28"/>
          <w:szCs w:val="28"/>
        </w:rPr>
        <w:t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</w:t>
      </w:r>
      <w:r w:rsidRPr="008F5B16">
        <w:rPr>
          <w:sz w:val="28"/>
          <w:szCs w:val="28"/>
        </w:rPr>
        <w:t>.</w:t>
      </w:r>
    </w:p>
    <w:p w:rsidR="002A08AA" w:rsidRPr="008F5B16" w:rsidP="002A08AA" w14:paraId="6BB9283D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08AA" w:rsidRPr="008F5B16" w:rsidP="002A08AA" w14:paraId="394997E8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Событие административного правонарушения и вина </w:t>
      </w:r>
      <w:r w:rsidRPr="005E5166" w:rsidR="005E5166">
        <w:rPr>
          <w:sz w:val="28"/>
          <w:szCs w:val="28"/>
        </w:rPr>
        <w:t>директора Общества с ограниченной ответственностью «</w:t>
      </w:r>
      <w:r w:rsidRPr="005E5166" w:rsidR="005E5166">
        <w:rPr>
          <w:sz w:val="28"/>
          <w:szCs w:val="28"/>
        </w:rPr>
        <w:t>Юграхолодмаш</w:t>
      </w:r>
      <w:r w:rsidRPr="005E5166" w:rsidR="005E5166">
        <w:rPr>
          <w:sz w:val="28"/>
          <w:szCs w:val="28"/>
        </w:rPr>
        <w:t xml:space="preserve">» </w:t>
      </w:r>
      <w:r w:rsidRPr="005E5166" w:rsidR="005E5166">
        <w:rPr>
          <w:sz w:val="28"/>
          <w:szCs w:val="28"/>
        </w:rPr>
        <w:t>Здеревой</w:t>
      </w:r>
      <w:r w:rsidRPr="005E5166" w:rsidR="005E5166">
        <w:rPr>
          <w:sz w:val="28"/>
          <w:szCs w:val="28"/>
        </w:rPr>
        <w:t xml:space="preserve"> Инны Александровны </w:t>
      </w:r>
      <w:r w:rsidRPr="008F5B16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A08AA" w:rsidRPr="008F5B16" w:rsidP="002A08AA" w14:paraId="575580E9" w14:textId="687089CC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протоколом об административном правонарушении </w:t>
      </w:r>
      <w:r w:rsidR="002A49CA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 от </w:t>
      </w:r>
      <w:r w:rsidR="002A49CA">
        <w:rPr>
          <w:sz w:val="28"/>
          <w:szCs w:val="28"/>
        </w:rPr>
        <w:t>--</w:t>
      </w:r>
      <w:r w:rsidRPr="008F5B16">
        <w:rPr>
          <w:sz w:val="28"/>
          <w:szCs w:val="28"/>
        </w:rPr>
        <w:t xml:space="preserve"> в котором изложены событие и обстоятельства административного правонарушения;</w:t>
      </w:r>
    </w:p>
    <w:p w:rsidR="002A08AA" w:rsidRPr="008F5B16" w:rsidP="002A08AA" w14:paraId="063F5E7D" w14:textId="7B262B0B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выпиской из Единого государственного реестра юридических лиц от </w:t>
      </w:r>
      <w:r w:rsidR="002A49CA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, согласно которой лицом, имеющим право без доверенности действовать от имени </w:t>
      </w:r>
      <w:r w:rsidRPr="008F5B16">
        <w:rPr>
          <w:sz w:val="28"/>
          <w:szCs w:val="28"/>
        </w:rPr>
        <w:t>юридического лица</w:t>
      </w:r>
      <w:r w:rsidRPr="008F5B16">
        <w:rPr>
          <w:sz w:val="28"/>
          <w:szCs w:val="28"/>
        </w:rPr>
        <w:t xml:space="preserve"> является </w:t>
      </w:r>
      <w:r w:rsidR="005E5166">
        <w:rPr>
          <w:sz w:val="28"/>
          <w:szCs w:val="28"/>
        </w:rPr>
        <w:t>Здерева</w:t>
      </w:r>
      <w:r w:rsidR="005E5166">
        <w:rPr>
          <w:sz w:val="28"/>
          <w:szCs w:val="28"/>
        </w:rPr>
        <w:t xml:space="preserve"> И.А.</w:t>
      </w:r>
      <w:r w:rsidRPr="008F5B16">
        <w:rPr>
          <w:sz w:val="28"/>
          <w:szCs w:val="28"/>
        </w:rPr>
        <w:t>;</w:t>
      </w:r>
    </w:p>
    <w:p w:rsidR="002A08AA" w:rsidRPr="008F5B16" w:rsidP="002A08AA" w14:paraId="48188DD8" w14:textId="78122F5E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сведениями базы данных, согласно которым сведения о застрахованных лицах </w:t>
      </w:r>
      <w:r w:rsidRPr="008F5B16">
        <w:rPr>
          <w:sz w:val="28"/>
          <w:szCs w:val="28"/>
        </w:rPr>
        <w:t>в предоставлены</w:t>
      </w:r>
      <w:r w:rsidRPr="008F5B16">
        <w:rPr>
          <w:sz w:val="28"/>
          <w:szCs w:val="28"/>
        </w:rPr>
        <w:t xml:space="preserve"> организацией </w:t>
      </w:r>
      <w:r w:rsidR="002A49CA">
        <w:rPr>
          <w:sz w:val="28"/>
          <w:szCs w:val="28"/>
        </w:rPr>
        <w:t>--</w:t>
      </w:r>
    </w:p>
    <w:p w:rsidR="002A08AA" w:rsidRPr="008F5B16" w:rsidP="002A08AA" w14:paraId="7106664A" w14:textId="477C38FF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2A49CA">
        <w:rPr>
          <w:sz w:val="28"/>
          <w:szCs w:val="28"/>
        </w:rPr>
        <w:t>--</w:t>
      </w:r>
      <w:r w:rsidRPr="008F5B16">
        <w:rPr>
          <w:sz w:val="28"/>
          <w:szCs w:val="28"/>
        </w:rPr>
        <w:t xml:space="preserve"> в котором изложены выявленные нарушения, указанные выше</w:t>
      </w:r>
      <w:r>
        <w:rPr>
          <w:sz w:val="28"/>
          <w:szCs w:val="28"/>
        </w:rPr>
        <w:t>.</w:t>
      </w:r>
    </w:p>
    <w:p w:rsidR="002A08AA" w:rsidP="002A08AA" w14:paraId="1D8F2862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A08AA" w:rsidRPr="008F5B16" w:rsidP="002A08AA" w14:paraId="180D090D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5E5166" w:rsidR="005E5166">
        <w:rPr>
          <w:sz w:val="28"/>
          <w:szCs w:val="28"/>
        </w:rPr>
        <w:t>директора Общества с ограниченной ответственностью «</w:t>
      </w:r>
      <w:r w:rsidRPr="005E5166" w:rsidR="005E5166">
        <w:rPr>
          <w:sz w:val="28"/>
          <w:szCs w:val="28"/>
        </w:rPr>
        <w:t>Юграхолодмаш</w:t>
      </w:r>
      <w:r w:rsidRPr="005E5166" w:rsidR="005E5166">
        <w:rPr>
          <w:sz w:val="28"/>
          <w:szCs w:val="28"/>
        </w:rPr>
        <w:t xml:space="preserve">» </w:t>
      </w:r>
      <w:r w:rsidRPr="005E5166" w:rsidR="005E5166">
        <w:rPr>
          <w:sz w:val="28"/>
          <w:szCs w:val="28"/>
        </w:rPr>
        <w:t>Здеревой</w:t>
      </w:r>
      <w:r w:rsidRPr="005E5166" w:rsidR="005E5166">
        <w:rPr>
          <w:sz w:val="28"/>
          <w:szCs w:val="28"/>
        </w:rPr>
        <w:t xml:space="preserve"> Инны Александровны</w:t>
      </w:r>
      <w:r w:rsidRPr="000A7547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в органы Пенсионного фонда Российской Федерации сведений,</w:t>
      </w:r>
      <w:r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2A08AA" w:rsidRPr="008F5B16" w:rsidP="002A08AA" w14:paraId="4720FC35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5E5166" w:rsidR="005E5166">
        <w:rPr>
          <w:sz w:val="28"/>
          <w:szCs w:val="28"/>
        </w:rPr>
        <w:t>директора Общества с ограниченной ответственностью «</w:t>
      </w:r>
      <w:r w:rsidRPr="005E5166" w:rsidR="005E5166">
        <w:rPr>
          <w:sz w:val="28"/>
          <w:szCs w:val="28"/>
        </w:rPr>
        <w:t>Юграхолодмаш</w:t>
      </w:r>
      <w:r w:rsidRPr="005E5166" w:rsidR="005E5166">
        <w:rPr>
          <w:sz w:val="28"/>
          <w:szCs w:val="28"/>
        </w:rPr>
        <w:t xml:space="preserve">» </w:t>
      </w:r>
      <w:r w:rsidRPr="005E5166" w:rsidR="005E5166">
        <w:rPr>
          <w:sz w:val="28"/>
          <w:szCs w:val="28"/>
        </w:rPr>
        <w:t>Здеревой</w:t>
      </w:r>
      <w:r w:rsidRPr="005E5166" w:rsidR="005E5166">
        <w:rPr>
          <w:sz w:val="28"/>
          <w:szCs w:val="28"/>
        </w:rPr>
        <w:t xml:space="preserve"> Инны Александровны </w:t>
      </w:r>
      <w:r w:rsidRPr="008F5B16">
        <w:rPr>
          <w:sz w:val="28"/>
          <w:szCs w:val="28"/>
        </w:rPr>
        <w:t>установленной и квалифицирует е</w:t>
      </w:r>
      <w:r>
        <w:rPr>
          <w:sz w:val="28"/>
          <w:szCs w:val="28"/>
        </w:rPr>
        <w:t>го</w:t>
      </w:r>
      <w:r w:rsidRPr="008F5B16">
        <w:rPr>
          <w:sz w:val="28"/>
          <w:szCs w:val="28"/>
        </w:rPr>
        <w:t xml:space="preserve"> действия по ч. 1 ст. 15.33.2 Кодекса Российской </w:t>
      </w:r>
      <w:r w:rsidRPr="008F5B16">
        <w:rPr>
          <w:sz w:val="28"/>
          <w:szCs w:val="28"/>
        </w:rPr>
        <w:t xml:space="preserve">Федерации об административных правонарушениях – </w:t>
      </w:r>
      <w:r>
        <w:rPr>
          <w:sz w:val="28"/>
          <w:szCs w:val="28"/>
        </w:rPr>
        <w:t>н</w:t>
      </w:r>
      <w:r w:rsidRPr="00E751E1"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8F5B16">
        <w:rPr>
          <w:sz w:val="28"/>
          <w:szCs w:val="28"/>
        </w:rPr>
        <w:t>.</w:t>
      </w:r>
    </w:p>
    <w:p w:rsidR="002A08AA" w:rsidP="002A08AA" w14:paraId="577857D7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Обстоятельств, предусмотренных </w:t>
      </w:r>
      <w:r w:rsidRPr="008F5B16">
        <w:rPr>
          <w:sz w:val="28"/>
          <w:szCs w:val="28"/>
        </w:rPr>
        <w:t>ст.ст</w:t>
      </w:r>
      <w:r w:rsidRPr="008F5B16">
        <w:rPr>
          <w:sz w:val="28"/>
          <w:szCs w:val="28"/>
        </w:rPr>
        <w:t>. 4.2, 4.3 Кодекса Российской Федерации об административных правонарушениях, смягчающих и отягчающих административную ответственность, не установлено.</w:t>
      </w:r>
    </w:p>
    <w:p w:rsidR="002A08AA" w:rsidRPr="008F5B16" w:rsidP="002A08AA" w14:paraId="3ECEC419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5E5166">
        <w:rPr>
          <w:sz w:val="28"/>
          <w:szCs w:val="28"/>
        </w:rPr>
        <w:t>Здеревой</w:t>
      </w:r>
      <w:r w:rsidR="005E5166">
        <w:rPr>
          <w:sz w:val="28"/>
          <w:szCs w:val="28"/>
        </w:rPr>
        <w:t xml:space="preserve"> И.А.</w:t>
      </w:r>
      <w:r w:rsidRPr="00E751E1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наказание в виде административного штрафа в минимальном размере. </w:t>
      </w:r>
    </w:p>
    <w:p w:rsidR="002A08AA" w:rsidRPr="004B015B" w:rsidP="002A08AA" w14:paraId="1D45C9A0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2A08AA" w:rsidRPr="004B015B" w:rsidP="002A08AA" w14:paraId="1954D119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ПОСТАНОВИЛ:</w:t>
      </w:r>
    </w:p>
    <w:p w:rsidR="002A08AA" w:rsidRPr="004B015B" w:rsidP="002A08AA" w14:paraId="65E67AFB" w14:textId="77777777">
      <w:pPr>
        <w:ind w:firstLine="709"/>
        <w:jc w:val="center"/>
        <w:rPr>
          <w:sz w:val="28"/>
          <w:szCs w:val="28"/>
        </w:rPr>
      </w:pPr>
    </w:p>
    <w:p w:rsidR="002A08AA" w:rsidRPr="004B015B" w:rsidP="002A08AA" w14:paraId="5608D349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Признать должностное лицо – </w:t>
      </w:r>
      <w:r w:rsidRPr="005E5166" w:rsidR="005E5166">
        <w:rPr>
          <w:sz w:val="28"/>
          <w:szCs w:val="28"/>
        </w:rPr>
        <w:t>директора Общества с ограниченной ответственностью «</w:t>
      </w:r>
      <w:r w:rsidRPr="005E5166" w:rsidR="005E5166">
        <w:rPr>
          <w:sz w:val="28"/>
          <w:szCs w:val="28"/>
        </w:rPr>
        <w:t>Юграхолодмаш</w:t>
      </w:r>
      <w:r w:rsidRPr="005E5166" w:rsidR="005E5166">
        <w:rPr>
          <w:sz w:val="28"/>
          <w:szCs w:val="28"/>
        </w:rPr>
        <w:t xml:space="preserve">» </w:t>
      </w:r>
      <w:r w:rsidRPr="005E5166" w:rsidR="005E5166">
        <w:rPr>
          <w:sz w:val="28"/>
          <w:szCs w:val="28"/>
        </w:rPr>
        <w:t>Здерев</w:t>
      </w:r>
      <w:r w:rsidR="005E5166">
        <w:rPr>
          <w:sz w:val="28"/>
          <w:szCs w:val="28"/>
        </w:rPr>
        <w:t>у</w:t>
      </w:r>
      <w:r w:rsidRPr="005E5166" w:rsidR="005E5166">
        <w:rPr>
          <w:sz w:val="28"/>
          <w:szCs w:val="28"/>
        </w:rPr>
        <w:t xml:space="preserve"> Инн</w:t>
      </w:r>
      <w:r w:rsidR="005E5166">
        <w:rPr>
          <w:sz w:val="28"/>
          <w:szCs w:val="28"/>
        </w:rPr>
        <w:t>у</w:t>
      </w:r>
      <w:r w:rsidRPr="005E5166" w:rsidR="005E5166">
        <w:rPr>
          <w:sz w:val="28"/>
          <w:szCs w:val="28"/>
        </w:rPr>
        <w:t xml:space="preserve"> Александровн</w:t>
      </w:r>
      <w:r w:rsidR="005E5166">
        <w:rPr>
          <w:sz w:val="28"/>
          <w:szCs w:val="28"/>
        </w:rPr>
        <w:t>у</w:t>
      </w:r>
      <w:r w:rsidRPr="005E5166" w:rsidR="005E5166">
        <w:rPr>
          <w:sz w:val="28"/>
          <w:szCs w:val="28"/>
        </w:rPr>
        <w:t xml:space="preserve"> </w:t>
      </w:r>
      <w:r w:rsidRPr="004B015B">
        <w:rPr>
          <w:sz w:val="28"/>
          <w:szCs w:val="28"/>
        </w:rPr>
        <w:t>виновн</w:t>
      </w:r>
      <w:r w:rsidR="005E5166">
        <w:rPr>
          <w:sz w:val="28"/>
          <w:szCs w:val="28"/>
        </w:rPr>
        <w:t>ой</w:t>
      </w:r>
      <w:r w:rsidRPr="004B015B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</w:t>
      </w:r>
      <w:r>
        <w:rPr>
          <w:sz w:val="28"/>
          <w:szCs w:val="28"/>
        </w:rPr>
        <w:t>0</w:t>
      </w:r>
      <w:r w:rsidRPr="004B015B">
        <w:rPr>
          <w:sz w:val="28"/>
          <w:szCs w:val="28"/>
        </w:rPr>
        <w:t>0 (триста</w:t>
      </w:r>
      <w:r>
        <w:rPr>
          <w:sz w:val="28"/>
          <w:szCs w:val="28"/>
        </w:rPr>
        <w:t xml:space="preserve">) </w:t>
      </w:r>
      <w:r w:rsidRPr="004B015B">
        <w:rPr>
          <w:sz w:val="28"/>
          <w:szCs w:val="28"/>
        </w:rPr>
        <w:t xml:space="preserve">рублей. </w:t>
      </w:r>
    </w:p>
    <w:p w:rsidR="002A08AA" w:rsidRPr="004B015B" w:rsidP="002A08AA" w14:paraId="2B9E8B23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Административный штраф подлежит зачислению на счет получателя:</w:t>
      </w:r>
    </w:p>
    <w:p w:rsidR="002A08AA" w:rsidRPr="00553A62" w:rsidP="002A08AA" w14:paraId="7C4C7B9A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>Наименование получателя платежа - УФК по Ханты - Мансийскому автономному округу - Югре (ОСФР по Ханты - Мансийскому автономному округу - Югре, л/с 04874Ф87010)</w:t>
      </w:r>
      <w:r>
        <w:rPr>
          <w:sz w:val="28"/>
          <w:szCs w:val="28"/>
        </w:rPr>
        <w:t>;</w:t>
      </w:r>
    </w:p>
    <w:p w:rsidR="002A08AA" w:rsidP="002A08AA" w14:paraId="1D2EC480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ИНН получателя платежа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8601002078</w:t>
      </w:r>
      <w:r>
        <w:rPr>
          <w:sz w:val="28"/>
          <w:szCs w:val="28"/>
        </w:rPr>
        <w:t>;</w:t>
      </w:r>
      <w:r w:rsidRPr="00553A62">
        <w:rPr>
          <w:sz w:val="28"/>
          <w:szCs w:val="28"/>
        </w:rPr>
        <w:t xml:space="preserve"> </w:t>
      </w:r>
    </w:p>
    <w:p w:rsidR="002A08AA" w:rsidRPr="00553A62" w:rsidP="002A08AA" w14:paraId="2635183A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КПП получателя платежа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860101001</w:t>
      </w:r>
      <w:r>
        <w:rPr>
          <w:sz w:val="28"/>
          <w:szCs w:val="28"/>
        </w:rPr>
        <w:t>;</w:t>
      </w:r>
    </w:p>
    <w:p w:rsidR="002A08AA" w:rsidP="002A08AA" w14:paraId="5DEF259C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Счет получателя платежа (номер казначейского счета, Р/счет) - 03100643000000018700; </w:t>
      </w:r>
    </w:p>
    <w:p w:rsidR="002A08AA" w:rsidRPr="00553A62" w:rsidP="002A08AA" w14:paraId="3A82C8E2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Номер счета банка получателя (номер банковского счета, входящего в состав единого казначейского счета, </w:t>
      </w:r>
      <w:r w:rsidRPr="00553A62">
        <w:rPr>
          <w:sz w:val="28"/>
          <w:szCs w:val="28"/>
        </w:rPr>
        <w:t>Кор/счет</w:t>
      </w:r>
      <w:r w:rsidRPr="00553A62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40102810245370000007</w:t>
      </w:r>
      <w:r>
        <w:rPr>
          <w:sz w:val="28"/>
          <w:szCs w:val="28"/>
        </w:rPr>
        <w:t>;</w:t>
      </w:r>
    </w:p>
    <w:p w:rsidR="002A08AA" w:rsidRPr="00553A62" w:rsidP="002A08AA" w14:paraId="46615F91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Наименование банка получателя - операционно-кассовый центр № 8 Уральского главного управления Центрального банка Российской Федерации//ОКЦ № 8 Уральского </w:t>
      </w:r>
      <w:r>
        <w:rPr>
          <w:sz w:val="28"/>
          <w:szCs w:val="28"/>
        </w:rPr>
        <w:t>Г</w:t>
      </w:r>
      <w:r w:rsidRPr="00553A62">
        <w:rPr>
          <w:sz w:val="28"/>
          <w:szCs w:val="28"/>
        </w:rPr>
        <w:t>У Банка России (краткое наименование)</w:t>
      </w:r>
      <w:r>
        <w:rPr>
          <w:sz w:val="28"/>
          <w:szCs w:val="28"/>
        </w:rPr>
        <w:t>;</w:t>
      </w:r>
    </w:p>
    <w:p w:rsidR="002A08AA" w:rsidP="002A08AA" w14:paraId="209C12DF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БИК банка получателя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007162163</w:t>
      </w:r>
      <w:r>
        <w:rPr>
          <w:sz w:val="28"/>
          <w:szCs w:val="28"/>
        </w:rPr>
        <w:t>;</w:t>
      </w:r>
    </w:p>
    <w:p w:rsidR="002A08AA" w:rsidP="002A08AA" w14:paraId="1E8CBCA5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>ОКТМО 71885000 (Пыть-Ях)</w:t>
      </w:r>
      <w:r>
        <w:rPr>
          <w:sz w:val="28"/>
          <w:szCs w:val="28"/>
        </w:rPr>
        <w:t>;</w:t>
      </w:r>
    </w:p>
    <w:p w:rsidR="002A08AA" w:rsidP="002A08AA" w14:paraId="182DD24C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>КБК</w:t>
      </w:r>
      <w:r>
        <w:rPr>
          <w:sz w:val="28"/>
          <w:szCs w:val="28"/>
        </w:rPr>
        <w:t xml:space="preserve"> </w:t>
      </w:r>
      <w:r w:rsidRPr="00553A62">
        <w:rPr>
          <w:sz w:val="28"/>
          <w:szCs w:val="28"/>
        </w:rPr>
        <w:t>79711601230060001140</w:t>
      </w:r>
      <w:r>
        <w:rPr>
          <w:sz w:val="28"/>
          <w:szCs w:val="28"/>
        </w:rPr>
        <w:t>;</w:t>
      </w:r>
    </w:p>
    <w:p w:rsidR="002A08AA" w:rsidP="002A08AA" w14:paraId="30E9649C" w14:textId="6DEFA6F5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УИН </w:t>
      </w:r>
      <w:r w:rsidR="002A49CA">
        <w:rPr>
          <w:sz w:val="28"/>
          <w:szCs w:val="28"/>
        </w:rPr>
        <w:t>---</w:t>
      </w:r>
    </w:p>
    <w:p w:rsidR="002A08AA" w:rsidRPr="004B015B" w:rsidP="002A08AA" w14:paraId="04C57497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015B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A08AA" w:rsidRPr="004B015B" w:rsidP="002A08AA" w14:paraId="26167603" w14:textId="77777777">
      <w:pPr>
        <w:ind w:firstLine="708"/>
        <w:jc w:val="both"/>
        <w:rPr>
          <w:sz w:val="28"/>
          <w:szCs w:val="28"/>
        </w:rPr>
      </w:pPr>
      <w:r w:rsidRPr="004B015B">
        <w:rPr>
          <w:rFonts w:eastAsia="Calibri"/>
          <w:sz w:val="28"/>
          <w:szCs w:val="28"/>
          <w:lang w:eastAsia="en-US"/>
        </w:rPr>
        <w:t xml:space="preserve">Неуплата </w:t>
      </w:r>
      <w:r w:rsidRPr="004B015B">
        <w:rPr>
          <w:sz w:val="28"/>
          <w:szCs w:val="28"/>
        </w:rPr>
        <w:t xml:space="preserve">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2A08AA" w:rsidRPr="004B015B" w:rsidP="002A08AA" w14:paraId="46BA0A8F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Постановление может быть обжаловано в течение десяти </w:t>
      </w:r>
      <w:r>
        <w:rPr>
          <w:sz w:val="28"/>
          <w:szCs w:val="28"/>
        </w:rPr>
        <w:t>дней</w:t>
      </w:r>
      <w:r w:rsidRPr="004B015B">
        <w:rPr>
          <w:sz w:val="28"/>
          <w:szCs w:val="28"/>
        </w:rPr>
        <w:t xml:space="preserve"> со дня вручения или получения копии постановления в </w:t>
      </w:r>
      <w:r w:rsidRPr="004B015B">
        <w:rPr>
          <w:sz w:val="28"/>
          <w:szCs w:val="28"/>
        </w:rPr>
        <w:t>Пыть-Яхский</w:t>
      </w:r>
      <w:r w:rsidRPr="004B015B">
        <w:rPr>
          <w:sz w:val="28"/>
          <w:szCs w:val="28"/>
        </w:rPr>
        <w:t xml:space="preserve"> городской суд Ханты-Мансийского автономного округа-Югры. </w:t>
      </w:r>
    </w:p>
    <w:p w:rsidR="002A08AA" w:rsidRPr="004B015B" w:rsidP="002A08AA" w14:paraId="6A33F600" w14:textId="77777777">
      <w:pPr>
        <w:ind w:firstLine="709"/>
        <w:jc w:val="both"/>
        <w:rPr>
          <w:sz w:val="28"/>
          <w:szCs w:val="28"/>
        </w:rPr>
      </w:pPr>
    </w:p>
    <w:p w:rsidR="002A08AA" w:rsidRPr="004B015B" w:rsidP="002A08AA" w14:paraId="667146F9" w14:textId="6B6FFC40">
      <w:pPr>
        <w:rPr>
          <w:rFonts w:eastAsia="MS Mincho"/>
          <w:sz w:val="28"/>
          <w:szCs w:val="28"/>
        </w:rPr>
      </w:pPr>
      <w:r w:rsidRPr="004B015B">
        <w:rPr>
          <w:rFonts w:eastAsia="MS Mincho"/>
          <w:sz w:val="28"/>
          <w:szCs w:val="28"/>
        </w:rPr>
        <w:t>Мировой судья</w:t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  <w:t xml:space="preserve">               </w:t>
      </w:r>
      <w:r w:rsidRPr="004B015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</w:t>
      </w:r>
      <w:r w:rsidRPr="004B015B">
        <w:rPr>
          <w:rFonts w:eastAsia="MS Mincho"/>
          <w:sz w:val="28"/>
          <w:szCs w:val="28"/>
        </w:rPr>
        <w:t xml:space="preserve">     </w:t>
      </w:r>
      <w:r w:rsidR="002A49CA">
        <w:rPr>
          <w:rFonts w:eastAsia="MS Mincho"/>
          <w:sz w:val="28"/>
          <w:szCs w:val="28"/>
        </w:rPr>
        <w:t xml:space="preserve">                 </w:t>
      </w:r>
      <w:r w:rsidRPr="004B015B">
        <w:rPr>
          <w:rFonts w:eastAsia="MS Mincho"/>
          <w:sz w:val="28"/>
          <w:szCs w:val="28"/>
        </w:rPr>
        <w:t xml:space="preserve">     Е.И. Костарева  </w:t>
      </w:r>
    </w:p>
    <w:p w:rsidR="002A08AA" w:rsidRPr="004B015B" w:rsidP="002A08AA" w14:paraId="22BCAAA8" w14:textId="77777777">
      <w:pPr>
        <w:rPr>
          <w:rFonts w:eastAsia="MS Mincho"/>
          <w:sz w:val="28"/>
          <w:szCs w:val="28"/>
        </w:rPr>
      </w:pPr>
    </w:p>
    <w:p w:rsidR="002A08AA" w:rsidRPr="004B015B" w:rsidP="002A08AA" w14:paraId="1F55AB51" w14:textId="77777777">
      <w:pPr>
        <w:ind w:firstLine="709"/>
        <w:jc w:val="both"/>
        <w:rPr>
          <w:sz w:val="28"/>
          <w:szCs w:val="28"/>
        </w:rPr>
      </w:pPr>
    </w:p>
    <w:p w:rsidR="002A08AA" w:rsidRPr="004B015B" w:rsidP="002A08AA" w14:paraId="3499F767" w14:textId="77777777">
      <w:pPr>
        <w:ind w:firstLine="709"/>
        <w:jc w:val="both"/>
        <w:rPr>
          <w:sz w:val="28"/>
          <w:szCs w:val="28"/>
        </w:rPr>
      </w:pPr>
    </w:p>
    <w:p w:rsidR="002A08AA" w:rsidRPr="004B015B" w:rsidP="002A08AA" w14:paraId="11B4EE02" w14:textId="77777777">
      <w:pPr>
        <w:ind w:firstLine="709"/>
        <w:jc w:val="both"/>
        <w:rPr>
          <w:sz w:val="28"/>
          <w:szCs w:val="28"/>
        </w:rPr>
      </w:pPr>
    </w:p>
    <w:p w:rsidR="006559B7" w:rsidRPr="004B015B" w:rsidP="002A08AA" w14:paraId="651B700E" w14:textId="77777777">
      <w:pPr>
        <w:ind w:firstLine="709"/>
        <w:jc w:val="both"/>
        <w:rPr>
          <w:sz w:val="28"/>
          <w:szCs w:val="28"/>
        </w:rPr>
      </w:pPr>
    </w:p>
    <w:sectPr w:rsidSect="0058662A">
      <w:headerReference w:type="default" r:id="rId5"/>
      <w:headerReference w:type="first" r:id="rId6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 w14:paraId="35D3FB54" w14:textId="77777777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5E5166" w:rsidR="005E5166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 w14:paraId="42471CC6" w14:textId="77777777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F62A06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501421">
      <w:rPr>
        <w:sz w:val="24"/>
        <w:szCs w:val="24"/>
      </w:rPr>
      <w:t>6</w:t>
    </w:r>
    <w:r w:rsidRPr="001A0FB8">
      <w:rPr>
        <w:sz w:val="24"/>
        <w:szCs w:val="24"/>
      </w:rPr>
      <w:t>-0</w:t>
    </w:r>
    <w:r w:rsidR="00F75739">
      <w:rPr>
        <w:sz w:val="24"/>
        <w:szCs w:val="24"/>
      </w:rPr>
      <w:t>0</w:t>
    </w:r>
    <w:r w:rsidR="00F62A06">
      <w:rPr>
        <w:sz w:val="24"/>
        <w:szCs w:val="24"/>
      </w:rPr>
      <w:t>2</w:t>
    </w:r>
    <w:r w:rsidR="002A08AA">
      <w:rPr>
        <w:sz w:val="24"/>
        <w:szCs w:val="24"/>
      </w:rPr>
      <w:t>924</w:t>
    </w:r>
    <w:r w:rsidRPr="001A0FB8">
      <w:rPr>
        <w:sz w:val="24"/>
        <w:szCs w:val="24"/>
      </w:rPr>
      <w:t>-</w:t>
    </w:r>
    <w:r w:rsidR="002A08AA">
      <w:rPr>
        <w:sz w:val="24"/>
        <w:szCs w:val="24"/>
      </w:rPr>
      <w:t>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C9"/>
    <w:rsid w:val="00000A24"/>
    <w:rsid w:val="00001E62"/>
    <w:rsid w:val="00003959"/>
    <w:rsid w:val="000059D3"/>
    <w:rsid w:val="00006226"/>
    <w:rsid w:val="00007D93"/>
    <w:rsid w:val="00017836"/>
    <w:rsid w:val="000223F7"/>
    <w:rsid w:val="00024537"/>
    <w:rsid w:val="000330BD"/>
    <w:rsid w:val="00044B76"/>
    <w:rsid w:val="00051C44"/>
    <w:rsid w:val="0005680E"/>
    <w:rsid w:val="00056F74"/>
    <w:rsid w:val="00064453"/>
    <w:rsid w:val="00086978"/>
    <w:rsid w:val="00090EFD"/>
    <w:rsid w:val="000A465F"/>
    <w:rsid w:val="000A7547"/>
    <w:rsid w:val="000B5EF2"/>
    <w:rsid w:val="000E627B"/>
    <w:rsid w:val="00105485"/>
    <w:rsid w:val="00120ABD"/>
    <w:rsid w:val="001257C0"/>
    <w:rsid w:val="001302A7"/>
    <w:rsid w:val="001330E2"/>
    <w:rsid w:val="001371DD"/>
    <w:rsid w:val="00144E39"/>
    <w:rsid w:val="0014565D"/>
    <w:rsid w:val="001541A0"/>
    <w:rsid w:val="0016799F"/>
    <w:rsid w:val="00182136"/>
    <w:rsid w:val="00182723"/>
    <w:rsid w:val="00190125"/>
    <w:rsid w:val="001A0FB8"/>
    <w:rsid w:val="001A332B"/>
    <w:rsid w:val="001B24DA"/>
    <w:rsid w:val="001B762E"/>
    <w:rsid w:val="001C463A"/>
    <w:rsid w:val="001F44D9"/>
    <w:rsid w:val="001F4F82"/>
    <w:rsid w:val="00216037"/>
    <w:rsid w:val="002175F6"/>
    <w:rsid w:val="002264F2"/>
    <w:rsid w:val="00244396"/>
    <w:rsid w:val="002448A5"/>
    <w:rsid w:val="0024580F"/>
    <w:rsid w:val="002500A8"/>
    <w:rsid w:val="00262478"/>
    <w:rsid w:val="00273E1E"/>
    <w:rsid w:val="002750E9"/>
    <w:rsid w:val="00295779"/>
    <w:rsid w:val="002960FB"/>
    <w:rsid w:val="002A08AA"/>
    <w:rsid w:val="002A49CA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31679"/>
    <w:rsid w:val="00331C5E"/>
    <w:rsid w:val="00335285"/>
    <w:rsid w:val="003366AC"/>
    <w:rsid w:val="00336EA7"/>
    <w:rsid w:val="00342885"/>
    <w:rsid w:val="00343C42"/>
    <w:rsid w:val="00353F61"/>
    <w:rsid w:val="003641BC"/>
    <w:rsid w:val="00366FC4"/>
    <w:rsid w:val="00371F09"/>
    <w:rsid w:val="0038126F"/>
    <w:rsid w:val="00382722"/>
    <w:rsid w:val="00382DD1"/>
    <w:rsid w:val="003832C0"/>
    <w:rsid w:val="003855D7"/>
    <w:rsid w:val="00386B1A"/>
    <w:rsid w:val="00395601"/>
    <w:rsid w:val="003A5721"/>
    <w:rsid w:val="003D4BA3"/>
    <w:rsid w:val="003F4644"/>
    <w:rsid w:val="003F7789"/>
    <w:rsid w:val="00403C95"/>
    <w:rsid w:val="0040449D"/>
    <w:rsid w:val="00407292"/>
    <w:rsid w:val="00424FE8"/>
    <w:rsid w:val="00453CE4"/>
    <w:rsid w:val="004602B0"/>
    <w:rsid w:val="0046610F"/>
    <w:rsid w:val="00471C84"/>
    <w:rsid w:val="00487326"/>
    <w:rsid w:val="00492060"/>
    <w:rsid w:val="00494225"/>
    <w:rsid w:val="00495B12"/>
    <w:rsid w:val="004B015B"/>
    <w:rsid w:val="004B1AFC"/>
    <w:rsid w:val="004B533B"/>
    <w:rsid w:val="004B58DB"/>
    <w:rsid w:val="004D2C4A"/>
    <w:rsid w:val="004F5109"/>
    <w:rsid w:val="00500240"/>
    <w:rsid w:val="00501421"/>
    <w:rsid w:val="00502EF0"/>
    <w:rsid w:val="00507C87"/>
    <w:rsid w:val="00510B9A"/>
    <w:rsid w:val="00511A88"/>
    <w:rsid w:val="00511CE9"/>
    <w:rsid w:val="00551F7A"/>
    <w:rsid w:val="00553A62"/>
    <w:rsid w:val="00561128"/>
    <w:rsid w:val="00575EDE"/>
    <w:rsid w:val="00580E0D"/>
    <w:rsid w:val="0058662A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0F31"/>
    <w:rsid w:val="005E36AD"/>
    <w:rsid w:val="005E5166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903C6"/>
    <w:rsid w:val="006916B3"/>
    <w:rsid w:val="006B44C9"/>
    <w:rsid w:val="006B7515"/>
    <w:rsid w:val="006B7F73"/>
    <w:rsid w:val="006C6576"/>
    <w:rsid w:val="006D7709"/>
    <w:rsid w:val="0071028E"/>
    <w:rsid w:val="007337B5"/>
    <w:rsid w:val="00734E04"/>
    <w:rsid w:val="007423BF"/>
    <w:rsid w:val="007520AC"/>
    <w:rsid w:val="00770FA7"/>
    <w:rsid w:val="0079381E"/>
    <w:rsid w:val="00793F0E"/>
    <w:rsid w:val="00795EF7"/>
    <w:rsid w:val="007A7B9F"/>
    <w:rsid w:val="007B28F4"/>
    <w:rsid w:val="007D5378"/>
    <w:rsid w:val="007D7E3B"/>
    <w:rsid w:val="007E2541"/>
    <w:rsid w:val="007F3DB5"/>
    <w:rsid w:val="007F5E6B"/>
    <w:rsid w:val="007F60C0"/>
    <w:rsid w:val="007F632D"/>
    <w:rsid w:val="00801434"/>
    <w:rsid w:val="0081185D"/>
    <w:rsid w:val="00814CAD"/>
    <w:rsid w:val="008255FC"/>
    <w:rsid w:val="008268D6"/>
    <w:rsid w:val="00834B48"/>
    <w:rsid w:val="00837F2D"/>
    <w:rsid w:val="0085317E"/>
    <w:rsid w:val="00861AC3"/>
    <w:rsid w:val="00864D51"/>
    <w:rsid w:val="008778C1"/>
    <w:rsid w:val="008949C6"/>
    <w:rsid w:val="008A2FB4"/>
    <w:rsid w:val="008B3449"/>
    <w:rsid w:val="008C181F"/>
    <w:rsid w:val="008E0626"/>
    <w:rsid w:val="008E62D4"/>
    <w:rsid w:val="008E7013"/>
    <w:rsid w:val="008F5B16"/>
    <w:rsid w:val="00903959"/>
    <w:rsid w:val="009245CE"/>
    <w:rsid w:val="00926E81"/>
    <w:rsid w:val="0092742A"/>
    <w:rsid w:val="00931CD4"/>
    <w:rsid w:val="009324F0"/>
    <w:rsid w:val="00946353"/>
    <w:rsid w:val="00953E2D"/>
    <w:rsid w:val="00954B39"/>
    <w:rsid w:val="0095624B"/>
    <w:rsid w:val="0099357E"/>
    <w:rsid w:val="009A25A2"/>
    <w:rsid w:val="009A75FC"/>
    <w:rsid w:val="009B5078"/>
    <w:rsid w:val="009C0372"/>
    <w:rsid w:val="009C2CBF"/>
    <w:rsid w:val="009F56F0"/>
    <w:rsid w:val="00A0203D"/>
    <w:rsid w:val="00A02709"/>
    <w:rsid w:val="00A1771D"/>
    <w:rsid w:val="00A21BF5"/>
    <w:rsid w:val="00A30F54"/>
    <w:rsid w:val="00A41147"/>
    <w:rsid w:val="00A5308D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D563A"/>
    <w:rsid w:val="00AF68D0"/>
    <w:rsid w:val="00B12365"/>
    <w:rsid w:val="00B1646C"/>
    <w:rsid w:val="00B16837"/>
    <w:rsid w:val="00B253D0"/>
    <w:rsid w:val="00B333E4"/>
    <w:rsid w:val="00B50487"/>
    <w:rsid w:val="00B51325"/>
    <w:rsid w:val="00B55546"/>
    <w:rsid w:val="00B641A4"/>
    <w:rsid w:val="00B75E3D"/>
    <w:rsid w:val="00B81076"/>
    <w:rsid w:val="00B843D6"/>
    <w:rsid w:val="00B96FD6"/>
    <w:rsid w:val="00BB0EA1"/>
    <w:rsid w:val="00BC26DD"/>
    <w:rsid w:val="00BC54D2"/>
    <w:rsid w:val="00BC5CFF"/>
    <w:rsid w:val="00C1598A"/>
    <w:rsid w:val="00C220AD"/>
    <w:rsid w:val="00C30AC9"/>
    <w:rsid w:val="00C33F6D"/>
    <w:rsid w:val="00C35ED6"/>
    <w:rsid w:val="00C50DF8"/>
    <w:rsid w:val="00C63D07"/>
    <w:rsid w:val="00C63E99"/>
    <w:rsid w:val="00C70B01"/>
    <w:rsid w:val="00C7312D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031D3"/>
    <w:rsid w:val="00D06EDB"/>
    <w:rsid w:val="00D11E32"/>
    <w:rsid w:val="00D14590"/>
    <w:rsid w:val="00D16B6C"/>
    <w:rsid w:val="00D21BB0"/>
    <w:rsid w:val="00D25D23"/>
    <w:rsid w:val="00D264A8"/>
    <w:rsid w:val="00D33BA8"/>
    <w:rsid w:val="00D46C0A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443F"/>
    <w:rsid w:val="00DB4A35"/>
    <w:rsid w:val="00DC6227"/>
    <w:rsid w:val="00DD0F72"/>
    <w:rsid w:val="00DE5B34"/>
    <w:rsid w:val="00DF2A1C"/>
    <w:rsid w:val="00E12804"/>
    <w:rsid w:val="00E16463"/>
    <w:rsid w:val="00E34363"/>
    <w:rsid w:val="00E55A3D"/>
    <w:rsid w:val="00E56295"/>
    <w:rsid w:val="00E6218D"/>
    <w:rsid w:val="00E717AD"/>
    <w:rsid w:val="00E751E1"/>
    <w:rsid w:val="00E823AE"/>
    <w:rsid w:val="00E8271B"/>
    <w:rsid w:val="00E94A76"/>
    <w:rsid w:val="00EA1E35"/>
    <w:rsid w:val="00EA3E5C"/>
    <w:rsid w:val="00EB21D8"/>
    <w:rsid w:val="00EC0A34"/>
    <w:rsid w:val="00EE2685"/>
    <w:rsid w:val="00F10348"/>
    <w:rsid w:val="00F11523"/>
    <w:rsid w:val="00F44986"/>
    <w:rsid w:val="00F52FD5"/>
    <w:rsid w:val="00F62A06"/>
    <w:rsid w:val="00F731D1"/>
    <w:rsid w:val="00F75739"/>
    <w:rsid w:val="00F940EA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FCB346-916B-4AA0-902C-CD4B2470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Заголовок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1336-4D3A-4BAB-92FF-50A35DCF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